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8A" w:rsidRDefault="0065363D">
      <w:r>
        <w:t xml:space="preserve">                                  </w:t>
      </w:r>
      <w:bookmarkStart w:id="0" w:name="_GoBack"/>
      <w:bookmarkEnd w:id="0"/>
      <w:r>
        <w:t xml:space="preserve"> PROGRAMA  ADAPTADO FARMACOLOGIA 2</w:t>
      </w:r>
    </w:p>
    <w:p w:rsidR="0065363D" w:rsidRDefault="0065363D"/>
    <w:p w:rsidR="0065363D" w:rsidRDefault="0065363D">
      <w:r>
        <w:t xml:space="preserve">UNIDAD 1- MEDIO INTERNOII </w:t>
      </w:r>
      <w:proofErr w:type="gramStart"/>
      <w:r>
        <w:t>CONCEPTO ,</w:t>
      </w:r>
      <w:proofErr w:type="gramEnd"/>
      <w:r>
        <w:t xml:space="preserve"> DESHIDRATACION  SUEROS CRISTALOIDES Y COLOIDES</w:t>
      </w:r>
    </w:p>
    <w:p w:rsidR="0065363D" w:rsidRDefault="0065363D">
      <w:r>
        <w:t xml:space="preserve">UNIDAD 2- SISTEMA </w:t>
      </w:r>
      <w:proofErr w:type="gramStart"/>
      <w:r>
        <w:t>DIGESTIVO :</w:t>
      </w:r>
      <w:proofErr w:type="gramEnd"/>
      <w:r>
        <w:t xml:space="preserve"> ANTIULCEROSOS , ANTIESPASMODICOS, ANTIDIARREICOS </w:t>
      </w:r>
    </w:p>
    <w:p w:rsidR="0065363D" w:rsidRDefault="0065363D">
      <w:r>
        <w:t xml:space="preserve">UNIDAD 3-SISTEMA </w:t>
      </w:r>
      <w:proofErr w:type="gramStart"/>
      <w:r>
        <w:t>URINARIO :</w:t>
      </w:r>
      <w:proofErr w:type="gramEnd"/>
      <w:r>
        <w:t xml:space="preserve"> ANTIBIOTICOS ESPECIFICOS Y DIURETICOS TODOS LOS TIPOS</w:t>
      </w:r>
    </w:p>
    <w:p w:rsidR="0065363D" w:rsidRDefault="0065363D">
      <w:r>
        <w:t>UNIDAD  4- RESPIRATORIO: MEDICAMENTOS QUE SE UTILIZAN EN EL EPOC, ASMA E INFECCIONES RESPIRATORIAS</w:t>
      </w:r>
    </w:p>
    <w:p w:rsidR="0065363D" w:rsidRDefault="0065363D">
      <w:r>
        <w:t xml:space="preserve">UNIDAD 5 -CARDIOVASCULAR: DROGAS </w:t>
      </w:r>
      <w:proofErr w:type="gramStart"/>
      <w:r>
        <w:t>ANTIHIPERTENSIVAS ,</w:t>
      </w:r>
      <w:proofErr w:type="gramEnd"/>
      <w:r>
        <w:t xml:space="preserve"> ANTIARRUITMICAS ANTICOAGULANTES</w:t>
      </w:r>
    </w:p>
    <w:p w:rsidR="0065363D" w:rsidRDefault="0065363D">
      <w:r>
        <w:t xml:space="preserve">UNIDAD 6- SISTEMA ENDOCRINO: HIPOGLUCEMIANTES ORALES INSULINAS Y </w:t>
      </w:r>
      <w:proofErr w:type="gramStart"/>
      <w:r>
        <w:t>DROGAS ,</w:t>
      </w:r>
      <w:proofErr w:type="gramEnd"/>
      <w:r>
        <w:t xml:space="preserve"> PARA TRATAR EL HIPOTIROIDISMO E HIPERTIROIDISMO</w:t>
      </w:r>
    </w:p>
    <w:p w:rsidR="0065363D" w:rsidRDefault="0065363D">
      <w:r>
        <w:t>7 CLASIFICACION DE- ANTIBIOTICOS ANTIINFLAMATORIOS AIES  E AINES</w:t>
      </w:r>
    </w:p>
    <w:p w:rsidR="0065363D" w:rsidRDefault="0065363D"/>
    <w:sectPr w:rsidR="00653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3D"/>
    <w:rsid w:val="00061014"/>
    <w:rsid w:val="0065363D"/>
    <w:rsid w:val="00952160"/>
    <w:rsid w:val="009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Surrito</dc:creator>
  <cp:lastModifiedBy>Surrito</cp:lastModifiedBy>
  <cp:revision>1</cp:revision>
  <dcterms:created xsi:type="dcterms:W3CDTF">2020-08-18T15:34:00Z</dcterms:created>
  <dcterms:modified xsi:type="dcterms:W3CDTF">2020-08-18T15:48:00Z</dcterms:modified>
</cp:coreProperties>
</file>